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F" w:rsidRDefault="00A5374F" w:rsidP="009B2B4D">
      <w:pPr>
        <w:pStyle w:val="Testonormale"/>
        <w:rPr>
          <w:rFonts w:cs="Garamond"/>
          <w:sz w:val="24"/>
          <w:szCs w:val="20"/>
        </w:rPr>
      </w:pPr>
    </w:p>
    <w:p w:rsidR="005B5B46" w:rsidRDefault="005B5B46" w:rsidP="005B5B46">
      <w:pPr>
        <w:pStyle w:val="Testonormal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B5B46">
        <w:rPr>
          <w:rFonts w:cs="Garamond"/>
          <w:noProof/>
          <w:sz w:val="24"/>
          <w:szCs w:val="20"/>
          <w:lang w:eastAsia="it-IT"/>
        </w:rPr>
        <w:drawing>
          <wp:inline distT="0" distB="0" distL="0" distR="0">
            <wp:extent cx="1174750" cy="1527175"/>
            <wp:effectExtent l="0" t="0" r="0" b="0"/>
            <wp:docPr id="1" name="Immagine 1" descr="C:\Users\UTENTE\AppData\Local\Temp\Temp1_Auspicia-Festival-LOGHI.zip\Auspicia simbolo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Temp1_Auspicia-Festival-LOGHI.zip\Auspicia simbolo 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37" cy="15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4F" w:rsidRDefault="005B5B46" w:rsidP="005B5B46">
      <w:pPr>
        <w:pStyle w:val="Testonormale"/>
        <w:jc w:val="center"/>
        <w:rPr>
          <w:rFonts w:cs="Garamond"/>
          <w:sz w:val="24"/>
          <w:szCs w:val="20"/>
        </w:rPr>
      </w:pPr>
      <w:r w:rsidRPr="005B5B46">
        <w:rPr>
          <w:rFonts w:cs="Garamond"/>
          <w:noProof/>
          <w:sz w:val="24"/>
          <w:szCs w:val="20"/>
          <w:lang w:eastAsia="it-IT"/>
        </w:rPr>
        <w:drawing>
          <wp:inline distT="0" distB="0" distL="0" distR="0">
            <wp:extent cx="1054100" cy="702733"/>
            <wp:effectExtent l="0" t="0" r="0" b="2540"/>
            <wp:docPr id="4" name="Immagine 4" descr="C:\Users\UTENTE\AppData\Local\Temp\Temp1_Auspicia-Festival-LOGHI.zip\logo AUSP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Temp1_Auspicia-Festival-LOGHI.zip\logo AUSPIC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59" cy="7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4F" w:rsidRDefault="00A5374F" w:rsidP="009B2B4D">
      <w:pPr>
        <w:pStyle w:val="Testonormale"/>
        <w:rPr>
          <w:rFonts w:cs="Garamond"/>
          <w:sz w:val="24"/>
          <w:szCs w:val="20"/>
        </w:rPr>
      </w:pPr>
    </w:p>
    <w:p w:rsidR="005B5B46" w:rsidRDefault="005B5B46" w:rsidP="005B5B46">
      <w:pPr>
        <w:jc w:val="right"/>
      </w:pPr>
    </w:p>
    <w:p w:rsidR="005B5B46" w:rsidRPr="006545AD" w:rsidRDefault="006545AD" w:rsidP="005B5B46">
      <w:pPr>
        <w:jc w:val="center"/>
        <w:rPr>
          <w:rFonts w:ascii="Georgia" w:eastAsiaTheme="minorHAnsi" w:hAnsi="Georgia" w:cstheme="minorBidi"/>
          <w:b/>
          <w:sz w:val="24"/>
          <w:szCs w:val="32"/>
          <w:lang w:val="it-IT"/>
        </w:rPr>
      </w:pP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CONOSCERE, CONOSCERSI:</w:t>
      </w:r>
    </w:p>
    <w:p w:rsidR="005B5B46" w:rsidRPr="006545AD" w:rsidRDefault="006545AD" w:rsidP="005B5B46">
      <w:pPr>
        <w:jc w:val="center"/>
        <w:rPr>
          <w:rFonts w:ascii="Georgia" w:eastAsiaTheme="minorHAnsi" w:hAnsi="Georgia" w:cstheme="minorBidi"/>
          <w:b/>
          <w:sz w:val="24"/>
          <w:szCs w:val="32"/>
          <w:lang w:val="it-IT"/>
        </w:rPr>
      </w:pP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ASTROLOGI, TAROLOGI, PERSONAL </w:t>
      </w:r>
      <w:proofErr w:type="gramStart"/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COUNSELOR  SI</w:t>
      </w:r>
      <w:proofErr w:type="gramEnd"/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INCONTRANO ALL’AUSPICIA </w:t>
      </w:r>
      <w:r w:rsidR="005B5B46"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FESTIVAL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PER PARLARE DI CONSAPEVOLEZZA E CONOSCENZA DI SE’</w:t>
      </w:r>
    </w:p>
    <w:p w:rsidR="006545AD" w:rsidRPr="006545AD" w:rsidRDefault="006545AD" w:rsidP="005B5B46">
      <w:pPr>
        <w:jc w:val="center"/>
        <w:rPr>
          <w:rFonts w:ascii="Georgia" w:eastAsiaTheme="minorHAnsi" w:hAnsi="Georgia" w:cstheme="minorBidi"/>
          <w:i/>
          <w:sz w:val="24"/>
          <w:szCs w:val="32"/>
          <w:lang w:val="it-IT"/>
        </w:rPr>
      </w:pP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>Parte a Salsomaggiore Ter</w:t>
      </w:r>
      <w:r w:rsidR="00345931">
        <w:rPr>
          <w:rFonts w:ascii="Georgia" w:eastAsiaTheme="minorHAnsi" w:hAnsi="Georgia" w:cstheme="minorBidi"/>
          <w:i/>
          <w:sz w:val="24"/>
          <w:szCs w:val="32"/>
          <w:lang w:val="it-IT"/>
        </w:rPr>
        <w:t>me il prossimo 4, 5 e 6 gennaio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 il </w:t>
      </w: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primo 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Festival </w:t>
      </w: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italiano 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>dedicato all</w:t>
      </w: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>’Astrologia e ad altre discipline e tecniche di consapevolezza personale</w:t>
      </w:r>
    </w:p>
    <w:p w:rsidR="005B5B46" w:rsidRPr="006545AD" w:rsidRDefault="005B5B46" w:rsidP="005B5B46">
      <w:pPr>
        <w:jc w:val="center"/>
        <w:rPr>
          <w:rFonts w:ascii="Georgia" w:eastAsiaTheme="minorHAnsi" w:hAnsi="Georgia" w:cstheme="minorBidi"/>
          <w:sz w:val="24"/>
          <w:szCs w:val="32"/>
          <w:lang w:val="it-IT"/>
        </w:rPr>
      </w:pP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La cornice: </w:t>
      </w:r>
      <w:r w:rsidR="006545AD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lo splendido Palazzo dei Congressi, gioiello di architettura liberty che si apre </w:t>
      </w:r>
      <w:r w:rsidR="009429DB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eccezionalmente </w:t>
      </w:r>
      <w:r w:rsidR="006545AD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>al pubblico in tutto il suo splendore</w:t>
      </w:r>
      <w:r w:rsidRPr="006545AD">
        <w:rPr>
          <w:rFonts w:ascii="Georgia" w:eastAsiaTheme="minorHAnsi" w:hAnsi="Georgia" w:cstheme="minorBidi"/>
          <w:sz w:val="24"/>
          <w:szCs w:val="32"/>
          <w:lang w:val="it-IT"/>
        </w:rPr>
        <w:t>.</w:t>
      </w:r>
    </w:p>
    <w:p w:rsidR="005B5B46" w:rsidRPr="005B5B46" w:rsidRDefault="005B5B46" w:rsidP="005B5B46">
      <w:pPr>
        <w:jc w:val="center"/>
        <w:rPr>
          <w:i/>
          <w:sz w:val="24"/>
          <w:szCs w:val="28"/>
          <w:lang w:val="it-IT"/>
        </w:rPr>
      </w:pPr>
    </w:p>
    <w:p w:rsidR="00D358FE" w:rsidRPr="00CD210D" w:rsidRDefault="00D358FE" w:rsidP="00D358FE">
      <w:pPr>
        <w:rPr>
          <w:sz w:val="28"/>
          <w:lang w:val="it-IT"/>
        </w:rPr>
      </w:pP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8"/>
          <w:szCs w:val="32"/>
        </w:rPr>
      </w:pPr>
    </w:p>
    <w:p w:rsidR="009429DB" w:rsidRPr="009429DB" w:rsidRDefault="008F371D" w:rsidP="009429DB">
      <w:pPr>
        <w:rPr>
          <w:rFonts w:ascii="Georgia" w:eastAsiaTheme="minorHAnsi" w:hAnsi="Georgia" w:cstheme="minorBidi"/>
          <w:sz w:val="24"/>
          <w:szCs w:val="32"/>
          <w:lang w:val="it-IT"/>
        </w:rPr>
      </w:pPr>
      <w:r w:rsidRPr="009429DB">
        <w:rPr>
          <w:rFonts w:ascii="Georgia" w:hAnsi="Georgia"/>
          <w:sz w:val="24"/>
          <w:szCs w:val="32"/>
          <w:lang w:val="it-IT"/>
        </w:rPr>
        <w:t xml:space="preserve">PARMA </w:t>
      </w:r>
      <w:r w:rsidR="005C466F">
        <w:rPr>
          <w:rFonts w:ascii="Georgia" w:hAnsi="Georgia"/>
          <w:sz w:val="24"/>
          <w:szCs w:val="32"/>
          <w:lang w:val="it-IT"/>
        </w:rPr>
        <w:t>3</w:t>
      </w:r>
      <w:r w:rsidR="00FC7E4A" w:rsidRPr="009429DB">
        <w:rPr>
          <w:rFonts w:ascii="Georgia" w:hAnsi="Georgia"/>
          <w:sz w:val="24"/>
          <w:szCs w:val="32"/>
          <w:lang w:val="it-IT"/>
        </w:rPr>
        <w:t xml:space="preserve"> dicembre</w:t>
      </w:r>
      <w:r w:rsidRPr="009429DB">
        <w:rPr>
          <w:rFonts w:ascii="Georgia" w:hAnsi="Georgia"/>
          <w:sz w:val="24"/>
          <w:szCs w:val="32"/>
          <w:lang w:val="it-IT"/>
        </w:rPr>
        <w:t xml:space="preserve"> 2018 - </w:t>
      </w:r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>34 INCONTRI ED EVENTI, 5 WORKSHOP, 6 PRESENTAZIONI DI LIBRI, 31 RELATORI DI FAMA NAZIONALE, 20 PROFESSIONISTI A DISPOSIZIONE PER CONSULTI PERSONALIZZATI, questi sono i numeri dell’</w:t>
      </w:r>
      <w:proofErr w:type="spellStart"/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>Auspicia</w:t>
      </w:r>
      <w:proofErr w:type="spellEnd"/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 xml:space="preserve"> Festival il </w:t>
      </w:r>
      <w:proofErr w:type="gramStart"/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>primo  festival</w:t>
      </w:r>
      <w:proofErr w:type="gramEnd"/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 xml:space="preserve"> nazionale di astrologia, che inaugurerà a Salsomaggiore Terme, Palazzo dei Congressi, il prossimo 4,5 e 6 gennaio 2019, realizzato anche grazie al patrocinio e al contributo del comune della località termale.</w:t>
      </w:r>
    </w:p>
    <w:p w:rsidR="009429DB" w:rsidRDefault="009429D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9429D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Sarà </w:t>
      </w:r>
      <w:r w:rsidR="008F371D" w:rsidRPr="008F371D">
        <w:rPr>
          <w:rFonts w:ascii="Georgia" w:hAnsi="Georgia"/>
          <w:sz w:val="24"/>
          <w:szCs w:val="32"/>
        </w:rPr>
        <w:t xml:space="preserve">un’occasione unica per incontrarsi e confrontarsi su tematiche come l’Astrologia, la </w:t>
      </w:r>
      <w:proofErr w:type="spellStart"/>
      <w:r w:rsidR="008F371D" w:rsidRPr="008F371D">
        <w:rPr>
          <w:rFonts w:ascii="Georgia" w:hAnsi="Georgia"/>
          <w:sz w:val="24"/>
          <w:szCs w:val="32"/>
        </w:rPr>
        <w:t>Tarologia</w:t>
      </w:r>
      <w:proofErr w:type="spellEnd"/>
      <w:r w:rsidR="008F371D" w:rsidRPr="008F371D">
        <w:rPr>
          <w:rFonts w:ascii="Georgia" w:hAnsi="Georgia"/>
          <w:sz w:val="24"/>
          <w:szCs w:val="32"/>
        </w:rPr>
        <w:t xml:space="preserve"> e gli Angeli con i massimi esperti a livello nazionale e per comprendere quanto questi strumenti possano essere utili per approfondire la conoscenza di sé e accrescere il </w:t>
      </w:r>
      <w:r w:rsidR="00E50B8A">
        <w:rPr>
          <w:rFonts w:ascii="Georgia" w:hAnsi="Georgia"/>
          <w:sz w:val="24"/>
          <w:szCs w:val="32"/>
        </w:rPr>
        <w:t xml:space="preserve">proprio </w:t>
      </w:r>
      <w:r w:rsidR="008F371D" w:rsidRPr="008F371D">
        <w:rPr>
          <w:rFonts w:ascii="Georgia" w:hAnsi="Georgia"/>
          <w:sz w:val="24"/>
          <w:szCs w:val="32"/>
        </w:rPr>
        <w:t>potenziale.</w:t>
      </w:r>
    </w:p>
    <w:p w:rsidR="009429DB" w:rsidRPr="008F371D" w:rsidRDefault="009429D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Conoscere e Conoscersi</w:t>
      </w:r>
      <w:r w:rsidRPr="008F371D">
        <w:rPr>
          <w:rFonts w:ascii="Georgia" w:hAnsi="Georgia"/>
          <w:sz w:val="24"/>
          <w:szCs w:val="32"/>
        </w:rPr>
        <w:t>, queste saranno le parole chiave di una tre giorni di seminari, incontri, presentazione di libri, workshop in piccoli gruppi, talk show dove l’Astrologia verrà trattata con taglio storico, psicologico e giornalistico.</w:t>
      </w:r>
    </w:p>
    <w:p w:rsidR="006545AD" w:rsidRDefault="006545A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EA12A5" w:rsidRDefault="00E50B8A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E50B8A">
        <w:rPr>
          <w:rFonts w:ascii="Georgia" w:hAnsi="Georgia"/>
          <w:b/>
          <w:sz w:val="24"/>
          <w:szCs w:val="32"/>
        </w:rPr>
        <w:t>V</w:t>
      </w:r>
      <w:r w:rsidR="006545AD" w:rsidRPr="00EA12A5">
        <w:rPr>
          <w:rFonts w:ascii="Georgia" w:hAnsi="Georgia"/>
          <w:b/>
          <w:sz w:val="24"/>
          <w:szCs w:val="32"/>
        </w:rPr>
        <w:t>enerdì 4</w:t>
      </w:r>
      <w:r w:rsidR="006545AD">
        <w:rPr>
          <w:rFonts w:ascii="Georgia" w:hAnsi="Georgia"/>
          <w:sz w:val="24"/>
          <w:szCs w:val="32"/>
        </w:rPr>
        <w:t xml:space="preserve"> si inizierà con un incontro con </w:t>
      </w:r>
      <w:r w:rsidR="006545AD" w:rsidRPr="00EA12A5">
        <w:rPr>
          <w:rFonts w:ascii="Georgia" w:hAnsi="Georgia"/>
          <w:b/>
          <w:sz w:val="24"/>
          <w:szCs w:val="32"/>
        </w:rPr>
        <w:t>Consolata Anguissola d’</w:t>
      </w:r>
      <w:proofErr w:type="spellStart"/>
      <w:r w:rsidR="006545AD" w:rsidRPr="00EA12A5">
        <w:rPr>
          <w:rFonts w:ascii="Georgia" w:hAnsi="Georgia"/>
          <w:b/>
          <w:sz w:val="24"/>
          <w:szCs w:val="32"/>
        </w:rPr>
        <w:t>Altoé</w:t>
      </w:r>
      <w:proofErr w:type="spellEnd"/>
      <w:r w:rsidR="006545AD">
        <w:rPr>
          <w:rFonts w:ascii="Georgia" w:hAnsi="Georgia"/>
          <w:sz w:val="24"/>
          <w:szCs w:val="32"/>
        </w:rPr>
        <w:t xml:space="preserve">, </w:t>
      </w:r>
      <w:proofErr w:type="spellStart"/>
      <w:r w:rsidR="006545AD">
        <w:rPr>
          <w:rFonts w:ascii="Georgia" w:hAnsi="Georgia"/>
          <w:sz w:val="24"/>
          <w:szCs w:val="32"/>
        </w:rPr>
        <w:t>counselor</w:t>
      </w:r>
      <w:proofErr w:type="spellEnd"/>
      <w:r w:rsidR="006545AD">
        <w:rPr>
          <w:rFonts w:ascii="Georgia" w:hAnsi="Georgia"/>
          <w:sz w:val="24"/>
          <w:szCs w:val="32"/>
        </w:rPr>
        <w:t xml:space="preserve"> sistemico relazionale che con il suo seminario </w:t>
      </w:r>
      <w:r w:rsidR="006545AD" w:rsidRPr="00EA12A5">
        <w:rPr>
          <w:rFonts w:ascii="Georgia" w:hAnsi="Georgia"/>
          <w:b/>
          <w:sz w:val="24"/>
          <w:szCs w:val="32"/>
        </w:rPr>
        <w:t>“Chiedi e ti sarà dato”</w:t>
      </w:r>
      <w:r w:rsidR="006545AD">
        <w:rPr>
          <w:rFonts w:ascii="Georgia" w:hAnsi="Georgia"/>
          <w:sz w:val="24"/>
          <w:szCs w:val="32"/>
        </w:rPr>
        <w:t xml:space="preserve"> introdurrà il pubblico alla conoscenza di strumenti per accedere alla propria consapevolezza e prendere in mano il controllo della propria vita.</w:t>
      </w:r>
      <w:r w:rsidR="00EA12A5">
        <w:rPr>
          <w:rFonts w:ascii="Georgia" w:hAnsi="Georgia"/>
          <w:sz w:val="24"/>
          <w:szCs w:val="32"/>
        </w:rPr>
        <w:t xml:space="preserve"> </w:t>
      </w:r>
    </w:p>
    <w:p w:rsidR="00EA12A5" w:rsidRDefault="00EA12A5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EA12A5" w:rsidRDefault="00EA12A5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lastRenderedPageBreak/>
        <w:t xml:space="preserve">Il programma </w:t>
      </w:r>
      <w:r w:rsidR="00E50B8A">
        <w:rPr>
          <w:rFonts w:ascii="Georgia" w:hAnsi="Georgia"/>
          <w:sz w:val="24"/>
          <w:szCs w:val="32"/>
        </w:rPr>
        <w:t xml:space="preserve">di </w:t>
      </w:r>
      <w:r w:rsidRPr="00EA12A5">
        <w:rPr>
          <w:rFonts w:ascii="Georgia" w:hAnsi="Georgia"/>
          <w:b/>
          <w:sz w:val="24"/>
          <w:szCs w:val="32"/>
        </w:rPr>
        <w:t>sabato 5</w:t>
      </w:r>
      <w:r>
        <w:rPr>
          <w:rFonts w:ascii="Georgia" w:hAnsi="Georgia"/>
          <w:sz w:val="24"/>
          <w:szCs w:val="32"/>
        </w:rPr>
        <w:t xml:space="preserve"> è ricco di incontri dedicati </w:t>
      </w:r>
      <w:r w:rsidR="00E50B8A">
        <w:rPr>
          <w:rFonts w:ascii="Georgia" w:hAnsi="Georgia"/>
          <w:sz w:val="24"/>
          <w:szCs w:val="32"/>
        </w:rPr>
        <w:t>all’analisi del</w:t>
      </w:r>
      <w:r>
        <w:rPr>
          <w:rFonts w:ascii="Georgia" w:hAnsi="Georgia"/>
          <w:sz w:val="24"/>
          <w:szCs w:val="32"/>
        </w:rPr>
        <w:t xml:space="preserve">lo stretto intreccio tra astrologia e psicologia. </w:t>
      </w:r>
    </w:p>
    <w:p w:rsidR="006545AD" w:rsidRPr="008F371D" w:rsidRDefault="00EA12A5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>Si comincerà con l’</w:t>
      </w:r>
      <w:proofErr w:type="spellStart"/>
      <w:r w:rsidRPr="00EA12A5">
        <w:rPr>
          <w:rFonts w:ascii="Georgia" w:hAnsi="Georgia"/>
          <w:b/>
          <w:sz w:val="24"/>
          <w:szCs w:val="32"/>
        </w:rPr>
        <w:t>Astrofisiognomica</w:t>
      </w:r>
      <w:proofErr w:type="spellEnd"/>
      <w:r>
        <w:rPr>
          <w:rFonts w:ascii="Georgia" w:hAnsi="Georgia"/>
          <w:sz w:val="24"/>
          <w:szCs w:val="32"/>
        </w:rPr>
        <w:t xml:space="preserve"> in compagnia dell’astrologa </w:t>
      </w:r>
      <w:r w:rsidRPr="00EA12A5">
        <w:rPr>
          <w:rFonts w:ascii="Georgia" w:hAnsi="Georgia"/>
          <w:b/>
          <w:sz w:val="24"/>
          <w:szCs w:val="32"/>
        </w:rPr>
        <w:t xml:space="preserve">Eleonora Boscarato </w:t>
      </w:r>
      <w:r w:rsidRPr="00E50B8A">
        <w:rPr>
          <w:rFonts w:ascii="Georgia" w:hAnsi="Georgia"/>
          <w:sz w:val="24"/>
          <w:szCs w:val="32"/>
        </w:rPr>
        <w:t>e di</w:t>
      </w:r>
      <w:r w:rsidRPr="00EA12A5">
        <w:rPr>
          <w:rFonts w:ascii="Georgia" w:hAnsi="Georgia"/>
          <w:b/>
          <w:sz w:val="24"/>
          <w:szCs w:val="32"/>
        </w:rPr>
        <w:t xml:space="preserve"> Marino Cortese</w:t>
      </w:r>
      <w:r>
        <w:rPr>
          <w:rFonts w:ascii="Georgia" w:hAnsi="Georgia"/>
          <w:sz w:val="24"/>
          <w:szCs w:val="32"/>
        </w:rPr>
        <w:t>, che mostreranno come il volto e il corpo, in abbinamento con i significati dei pianeti che vibrano di più in una carta astrale</w:t>
      </w:r>
      <w:r w:rsidR="00E50B8A">
        <w:rPr>
          <w:rFonts w:ascii="Georgia" w:hAnsi="Georgia"/>
          <w:sz w:val="24"/>
          <w:szCs w:val="32"/>
        </w:rPr>
        <w:t>, sveli</w:t>
      </w:r>
      <w:r>
        <w:rPr>
          <w:rFonts w:ascii="Georgia" w:hAnsi="Georgia"/>
          <w:sz w:val="24"/>
          <w:szCs w:val="32"/>
        </w:rPr>
        <w:t>no la</w:t>
      </w:r>
      <w:r w:rsidR="00E50B8A">
        <w:rPr>
          <w:rFonts w:ascii="Georgia" w:hAnsi="Georgia"/>
          <w:sz w:val="24"/>
          <w:szCs w:val="32"/>
        </w:rPr>
        <w:t xml:space="preserve"> nostra vera identità e ci aiuti</w:t>
      </w:r>
      <w:r>
        <w:rPr>
          <w:rFonts w:ascii="Georgia" w:hAnsi="Georgia"/>
          <w:sz w:val="24"/>
          <w:szCs w:val="32"/>
        </w:rPr>
        <w:t xml:space="preserve">no a comprenderci meglio. </w:t>
      </w:r>
      <w:r w:rsidRPr="00EA12A5">
        <w:rPr>
          <w:rFonts w:ascii="Georgia" w:hAnsi="Georgia"/>
          <w:b/>
          <w:sz w:val="24"/>
          <w:szCs w:val="32"/>
        </w:rPr>
        <w:t>Psicanalisi e Astrologia</w:t>
      </w:r>
      <w:r>
        <w:rPr>
          <w:rFonts w:ascii="Georgia" w:hAnsi="Georgia"/>
          <w:sz w:val="24"/>
          <w:szCs w:val="32"/>
        </w:rPr>
        <w:t xml:space="preserve"> sarà il tema dell’incontro con l’astrologo </w:t>
      </w:r>
      <w:r w:rsidRPr="00EA12A5">
        <w:rPr>
          <w:rFonts w:ascii="Georgia" w:hAnsi="Georgia"/>
          <w:b/>
          <w:sz w:val="24"/>
          <w:szCs w:val="32"/>
        </w:rPr>
        <w:t xml:space="preserve">Paolo Quagliarella </w:t>
      </w:r>
      <w:r w:rsidRPr="00EA12A5">
        <w:rPr>
          <w:rFonts w:ascii="Georgia" w:hAnsi="Georgia"/>
          <w:sz w:val="24"/>
          <w:szCs w:val="32"/>
        </w:rPr>
        <w:t>e la psicologa</w:t>
      </w:r>
      <w:r w:rsidRPr="00EA12A5">
        <w:rPr>
          <w:rFonts w:ascii="Georgia" w:hAnsi="Georgia"/>
          <w:b/>
          <w:sz w:val="24"/>
          <w:szCs w:val="32"/>
        </w:rPr>
        <w:t xml:space="preserve"> Guia Buzzetti </w:t>
      </w:r>
      <w:r>
        <w:rPr>
          <w:rFonts w:ascii="Georgia" w:hAnsi="Georgia"/>
          <w:sz w:val="24"/>
          <w:szCs w:val="32"/>
        </w:rPr>
        <w:t xml:space="preserve">che condurranno interviste impossibili a </w:t>
      </w:r>
      <w:proofErr w:type="spellStart"/>
      <w:r>
        <w:rPr>
          <w:rFonts w:ascii="Georgia" w:hAnsi="Georgia"/>
          <w:sz w:val="24"/>
          <w:szCs w:val="32"/>
        </w:rPr>
        <w:t>Jung</w:t>
      </w:r>
      <w:proofErr w:type="spellEnd"/>
      <w:r>
        <w:rPr>
          <w:rFonts w:ascii="Georgia" w:hAnsi="Georgia"/>
          <w:sz w:val="24"/>
          <w:szCs w:val="32"/>
        </w:rPr>
        <w:t xml:space="preserve">, </w:t>
      </w:r>
      <w:proofErr w:type="spellStart"/>
      <w:r>
        <w:rPr>
          <w:rFonts w:ascii="Georgia" w:hAnsi="Georgia"/>
          <w:sz w:val="24"/>
          <w:szCs w:val="32"/>
        </w:rPr>
        <w:t>Hillman</w:t>
      </w:r>
      <w:proofErr w:type="spellEnd"/>
      <w:r>
        <w:rPr>
          <w:rFonts w:ascii="Georgia" w:hAnsi="Georgia"/>
          <w:sz w:val="24"/>
          <w:szCs w:val="32"/>
        </w:rPr>
        <w:t xml:space="preserve"> e Bernhard. Al mattino due workshop a piccoli gruppi, il primo guidato dall’astrologo </w:t>
      </w:r>
      <w:r w:rsidRPr="00EA12A5">
        <w:rPr>
          <w:rFonts w:ascii="Georgia" w:hAnsi="Georgia"/>
          <w:b/>
          <w:sz w:val="24"/>
          <w:szCs w:val="32"/>
        </w:rPr>
        <w:t>Luigi Stocchi</w:t>
      </w:r>
      <w:r>
        <w:rPr>
          <w:rFonts w:ascii="Georgia" w:hAnsi="Georgia"/>
          <w:sz w:val="24"/>
          <w:szCs w:val="32"/>
        </w:rPr>
        <w:t xml:space="preserve"> sulle </w:t>
      </w:r>
      <w:r w:rsidRPr="00EA12A5">
        <w:rPr>
          <w:rFonts w:ascii="Georgia" w:hAnsi="Georgia"/>
          <w:b/>
          <w:sz w:val="24"/>
          <w:szCs w:val="32"/>
        </w:rPr>
        <w:t>affinità intellettuali, affettive ed erotiche tra un uomo e una donna</w:t>
      </w:r>
      <w:r>
        <w:rPr>
          <w:rFonts w:ascii="Georgia" w:hAnsi="Georgia"/>
          <w:sz w:val="24"/>
          <w:szCs w:val="32"/>
        </w:rPr>
        <w:t xml:space="preserve"> a partire dai loro dati di nascita e il secondo a cura dell’astrologa </w:t>
      </w:r>
      <w:r w:rsidRPr="00EA12A5">
        <w:rPr>
          <w:rFonts w:ascii="Georgia" w:hAnsi="Georgia"/>
          <w:b/>
          <w:sz w:val="24"/>
          <w:szCs w:val="32"/>
        </w:rPr>
        <w:t>Lidia Fassio</w:t>
      </w:r>
      <w:r>
        <w:rPr>
          <w:rFonts w:ascii="Georgia" w:hAnsi="Georgia"/>
          <w:sz w:val="24"/>
          <w:szCs w:val="32"/>
        </w:rPr>
        <w:t xml:space="preserve"> sarà dedicato a come </w:t>
      </w:r>
      <w:r w:rsidRPr="00EA12A5">
        <w:rPr>
          <w:rFonts w:ascii="Georgia" w:hAnsi="Georgia"/>
          <w:b/>
          <w:sz w:val="24"/>
          <w:szCs w:val="32"/>
        </w:rPr>
        <w:t>identificare le risorse, le vocazioni e i talenti negli adolescenti,</w:t>
      </w:r>
      <w:r>
        <w:rPr>
          <w:rFonts w:ascii="Georgia" w:hAnsi="Georgia"/>
          <w:sz w:val="24"/>
          <w:szCs w:val="32"/>
        </w:rPr>
        <w:t xml:space="preserve"> utilizzando la carta astrale per accompagnarli nelle scelte e consentire loro di coltivare al meglio le loro potenzialità. Nel pomeriggio la stessa </w:t>
      </w:r>
      <w:r w:rsidRPr="00EA12A5">
        <w:rPr>
          <w:rFonts w:ascii="Georgia" w:hAnsi="Georgia"/>
          <w:b/>
          <w:sz w:val="24"/>
          <w:szCs w:val="32"/>
        </w:rPr>
        <w:t>Lidia Fassio</w:t>
      </w:r>
      <w:r>
        <w:rPr>
          <w:rFonts w:ascii="Georgia" w:hAnsi="Georgia"/>
          <w:sz w:val="24"/>
          <w:szCs w:val="32"/>
        </w:rPr>
        <w:t xml:space="preserve"> </w:t>
      </w:r>
      <w:r w:rsidR="009429DB">
        <w:rPr>
          <w:rFonts w:ascii="Georgia" w:hAnsi="Georgia"/>
          <w:sz w:val="24"/>
          <w:szCs w:val="32"/>
        </w:rPr>
        <w:t xml:space="preserve">converserà insieme a </w:t>
      </w:r>
      <w:r w:rsidR="009429DB" w:rsidRPr="009429DB">
        <w:rPr>
          <w:rFonts w:ascii="Georgia" w:hAnsi="Georgia"/>
          <w:b/>
          <w:sz w:val="24"/>
          <w:szCs w:val="32"/>
        </w:rPr>
        <w:t>Cristina De Vincenzi</w:t>
      </w:r>
      <w:r>
        <w:rPr>
          <w:rFonts w:ascii="Georgia" w:hAnsi="Georgia"/>
          <w:sz w:val="24"/>
          <w:szCs w:val="32"/>
        </w:rPr>
        <w:t xml:space="preserve"> </w:t>
      </w:r>
      <w:r w:rsidR="009429DB">
        <w:rPr>
          <w:rFonts w:ascii="Georgia" w:hAnsi="Georgia"/>
          <w:sz w:val="24"/>
          <w:szCs w:val="32"/>
        </w:rPr>
        <w:t xml:space="preserve">sul </w:t>
      </w:r>
      <w:proofErr w:type="spellStart"/>
      <w:r w:rsidRPr="00EA12A5">
        <w:rPr>
          <w:rFonts w:ascii="Georgia" w:hAnsi="Georgia"/>
          <w:b/>
          <w:sz w:val="24"/>
          <w:szCs w:val="32"/>
        </w:rPr>
        <w:t>counseling</w:t>
      </w:r>
      <w:proofErr w:type="spellEnd"/>
      <w:r w:rsidRPr="00EA12A5">
        <w:rPr>
          <w:rFonts w:ascii="Georgia" w:hAnsi="Georgia"/>
          <w:b/>
          <w:sz w:val="24"/>
          <w:szCs w:val="32"/>
        </w:rPr>
        <w:t xml:space="preserve"> ad indirizzo astrologico</w:t>
      </w:r>
      <w:r>
        <w:rPr>
          <w:rFonts w:ascii="Georgia" w:hAnsi="Georgia"/>
          <w:b/>
          <w:sz w:val="24"/>
          <w:szCs w:val="32"/>
        </w:rPr>
        <w:t>.</w:t>
      </w:r>
    </w:p>
    <w:p w:rsidR="00345931" w:rsidRDefault="00345931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345931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Nell’incontro </w:t>
      </w:r>
      <w:r w:rsidRPr="009429DB">
        <w:rPr>
          <w:rFonts w:ascii="Georgia" w:hAnsi="Georgia"/>
          <w:b/>
          <w:sz w:val="24"/>
          <w:szCs w:val="32"/>
        </w:rPr>
        <w:t>Uomini e Donne</w:t>
      </w:r>
      <w:r>
        <w:rPr>
          <w:rFonts w:ascii="Georgia" w:hAnsi="Georgia"/>
          <w:sz w:val="24"/>
          <w:szCs w:val="32"/>
        </w:rPr>
        <w:t xml:space="preserve"> si</w:t>
      </w:r>
      <w:r w:rsidR="008F371D" w:rsidRPr="008F371D">
        <w:rPr>
          <w:rFonts w:ascii="Georgia" w:hAnsi="Georgia"/>
          <w:sz w:val="24"/>
          <w:szCs w:val="32"/>
        </w:rPr>
        <w:t xml:space="preserve"> parlerà </w:t>
      </w:r>
      <w:r w:rsidR="00240948">
        <w:rPr>
          <w:rFonts w:ascii="Georgia" w:hAnsi="Georgia"/>
          <w:sz w:val="24"/>
          <w:szCs w:val="32"/>
        </w:rPr>
        <w:t xml:space="preserve">anche </w:t>
      </w:r>
      <w:r w:rsidR="008F371D" w:rsidRPr="008F371D">
        <w:rPr>
          <w:rFonts w:ascii="Georgia" w:hAnsi="Georgia"/>
          <w:sz w:val="24"/>
          <w:szCs w:val="32"/>
        </w:rPr>
        <w:t xml:space="preserve">di un tema delicato e molto attuale come quello della </w:t>
      </w:r>
      <w:r w:rsidR="008F371D" w:rsidRPr="008F371D">
        <w:rPr>
          <w:rFonts w:ascii="Georgia" w:hAnsi="Georgia"/>
          <w:b/>
          <w:sz w:val="24"/>
          <w:szCs w:val="32"/>
        </w:rPr>
        <w:t>violenza alle donne</w:t>
      </w:r>
      <w:r w:rsidR="008F371D" w:rsidRPr="008F371D">
        <w:rPr>
          <w:rFonts w:ascii="Georgia" w:hAnsi="Georgia"/>
          <w:sz w:val="24"/>
          <w:szCs w:val="32"/>
        </w:rPr>
        <w:t xml:space="preserve"> con l’</w:t>
      </w:r>
      <w:r w:rsidR="008F371D" w:rsidRPr="008F371D">
        <w:rPr>
          <w:rFonts w:ascii="Georgia" w:hAnsi="Georgia"/>
          <w:b/>
          <w:sz w:val="24"/>
          <w:szCs w:val="32"/>
        </w:rPr>
        <w:t>astrologa Grazia Bordoni</w:t>
      </w:r>
      <w:r w:rsidR="008F371D" w:rsidRPr="008F371D">
        <w:rPr>
          <w:rFonts w:ascii="Georgia" w:hAnsi="Georgia"/>
          <w:sz w:val="24"/>
          <w:szCs w:val="32"/>
        </w:rPr>
        <w:t xml:space="preserve"> e la </w:t>
      </w:r>
      <w:r w:rsidR="008F371D" w:rsidRPr="008F371D">
        <w:rPr>
          <w:rFonts w:ascii="Georgia" w:hAnsi="Georgia"/>
          <w:b/>
          <w:sz w:val="24"/>
          <w:szCs w:val="32"/>
        </w:rPr>
        <w:t>psicanalista Guia Buzzetti</w:t>
      </w:r>
      <w:r w:rsidR="008F371D" w:rsidRPr="008F371D">
        <w:rPr>
          <w:rFonts w:ascii="Georgia" w:hAnsi="Georgia"/>
          <w:sz w:val="24"/>
          <w:szCs w:val="32"/>
        </w:rPr>
        <w:t xml:space="preserve">, </w:t>
      </w:r>
      <w:r w:rsidR="00240948">
        <w:rPr>
          <w:rFonts w:ascii="Georgia" w:hAnsi="Georgia"/>
          <w:sz w:val="24"/>
          <w:szCs w:val="32"/>
        </w:rPr>
        <w:t>di amori malati che sfociano nella violenza cercando di individuarne le motivazioni sia da un punto di vista di transiti e aspetti astrali che da un punto di vista psicologico.</w:t>
      </w:r>
    </w:p>
    <w:p w:rsidR="00240948" w:rsidRPr="008F371D" w:rsidRDefault="00240948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240948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La </w:t>
      </w:r>
      <w:r w:rsidR="008F371D" w:rsidRPr="008F371D">
        <w:rPr>
          <w:rFonts w:ascii="Georgia" w:hAnsi="Georgia"/>
          <w:sz w:val="24"/>
          <w:szCs w:val="32"/>
        </w:rPr>
        <w:t xml:space="preserve">grafologa </w:t>
      </w:r>
      <w:r w:rsidR="008F371D" w:rsidRPr="008F371D">
        <w:rPr>
          <w:rFonts w:ascii="Georgia" w:hAnsi="Georgia"/>
          <w:b/>
          <w:sz w:val="24"/>
          <w:szCs w:val="32"/>
        </w:rPr>
        <w:t xml:space="preserve">Patrizia Lanzi </w:t>
      </w:r>
      <w:r>
        <w:rPr>
          <w:rFonts w:ascii="Georgia" w:hAnsi="Georgia"/>
          <w:sz w:val="24"/>
          <w:szCs w:val="32"/>
        </w:rPr>
        <w:t xml:space="preserve">spiegherà come </w:t>
      </w:r>
      <w:r w:rsidR="00E50B8A">
        <w:rPr>
          <w:rFonts w:ascii="Georgia" w:hAnsi="Georgia"/>
          <w:b/>
          <w:sz w:val="24"/>
          <w:szCs w:val="32"/>
        </w:rPr>
        <w:t>dalla scrittura si possa</w:t>
      </w:r>
      <w:r w:rsidRPr="00240948">
        <w:rPr>
          <w:rFonts w:ascii="Georgia" w:hAnsi="Georgia"/>
          <w:b/>
          <w:sz w:val="24"/>
          <w:szCs w:val="32"/>
        </w:rPr>
        <w:t>no scoprire i limiti e le potenzialità caratteriali di una persona</w:t>
      </w:r>
      <w:r>
        <w:rPr>
          <w:rFonts w:ascii="Georgia" w:hAnsi="Georgia"/>
          <w:sz w:val="24"/>
          <w:szCs w:val="32"/>
        </w:rPr>
        <w:t xml:space="preserve"> e come questo strumento sia molto utilizzato anche dalle aziende per la selezione dei propri collaboratori.</w:t>
      </w:r>
    </w:p>
    <w:p w:rsidR="00240948" w:rsidRDefault="00240948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240948" w:rsidRPr="008F371D" w:rsidRDefault="00240948" w:rsidP="005B5B46">
      <w:pPr>
        <w:pStyle w:val="Nessunaspaziatura"/>
        <w:jc w:val="both"/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Per finire la domenica una serie di </w:t>
      </w:r>
      <w:r w:rsidRPr="00240948">
        <w:rPr>
          <w:rFonts w:ascii="Georgia" w:hAnsi="Georgia"/>
          <w:b/>
          <w:sz w:val="24"/>
          <w:szCs w:val="32"/>
        </w:rPr>
        <w:t xml:space="preserve">incontri </w:t>
      </w:r>
      <w:r>
        <w:rPr>
          <w:rFonts w:ascii="Georgia" w:hAnsi="Georgia"/>
          <w:sz w:val="24"/>
          <w:szCs w:val="32"/>
        </w:rPr>
        <w:t xml:space="preserve">sarà dedicata al </w:t>
      </w:r>
      <w:r w:rsidRPr="00240948">
        <w:rPr>
          <w:rFonts w:ascii="Georgia" w:hAnsi="Georgia"/>
          <w:b/>
          <w:sz w:val="24"/>
          <w:szCs w:val="32"/>
        </w:rPr>
        <w:t>Karma</w:t>
      </w:r>
      <w:r>
        <w:rPr>
          <w:rFonts w:ascii="Georgia" w:hAnsi="Georgia"/>
          <w:sz w:val="24"/>
          <w:szCs w:val="32"/>
        </w:rPr>
        <w:t xml:space="preserve">. </w:t>
      </w:r>
      <w:r w:rsidR="00E50B8A" w:rsidRPr="00E50B8A">
        <w:rPr>
          <w:rFonts w:ascii="Georgia" w:hAnsi="Georgia"/>
          <w:b/>
          <w:sz w:val="24"/>
          <w:szCs w:val="32"/>
        </w:rPr>
        <w:t>È</w:t>
      </w:r>
      <w:r w:rsidR="00E50B8A">
        <w:rPr>
          <w:rFonts w:ascii="Georgia" w:hAnsi="Georgia"/>
          <w:sz w:val="24"/>
          <w:szCs w:val="32"/>
        </w:rPr>
        <w:t xml:space="preserve"> </w:t>
      </w:r>
      <w:r w:rsidRPr="00240948">
        <w:rPr>
          <w:rFonts w:ascii="Georgia" w:hAnsi="Georgia"/>
          <w:b/>
          <w:sz w:val="24"/>
          <w:szCs w:val="32"/>
        </w:rPr>
        <w:t>possibile cambiare il proprio destino?</w:t>
      </w:r>
      <w:r>
        <w:rPr>
          <w:rFonts w:ascii="Georgia" w:hAnsi="Georgia"/>
          <w:sz w:val="24"/>
          <w:szCs w:val="32"/>
        </w:rPr>
        <w:t xml:space="preserve"> Si domanderà l’astrologo e </w:t>
      </w:r>
      <w:proofErr w:type="spellStart"/>
      <w:r>
        <w:rPr>
          <w:rFonts w:ascii="Georgia" w:hAnsi="Georgia"/>
          <w:sz w:val="24"/>
          <w:szCs w:val="32"/>
        </w:rPr>
        <w:t>tarologo</w:t>
      </w:r>
      <w:proofErr w:type="spellEnd"/>
      <w:r>
        <w:rPr>
          <w:rFonts w:ascii="Georgia" w:hAnsi="Georgia"/>
          <w:sz w:val="24"/>
          <w:szCs w:val="32"/>
        </w:rPr>
        <w:t xml:space="preserve"> </w:t>
      </w:r>
      <w:r w:rsidRPr="00240948">
        <w:rPr>
          <w:rFonts w:ascii="Georgia" w:hAnsi="Georgia"/>
          <w:b/>
          <w:sz w:val="24"/>
          <w:szCs w:val="32"/>
        </w:rPr>
        <w:t xml:space="preserve">Giovanni </w:t>
      </w:r>
      <w:proofErr w:type="spellStart"/>
      <w:r w:rsidRPr="00240948">
        <w:rPr>
          <w:rFonts w:ascii="Georgia" w:hAnsi="Georgia"/>
          <w:b/>
          <w:sz w:val="24"/>
          <w:szCs w:val="32"/>
        </w:rPr>
        <w:t>Pelosini</w:t>
      </w:r>
      <w:proofErr w:type="spellEnd"/>
      <w:r>
        <w:rPr>
          <w:rFonts w:ascii="Georgia" w:hAnsi="Georgia"/>
          <w:sz w:val="24"/>
          <w:szCs w:val="32"/>
        </w:rPr>
        <w:t xml:space="preserve">, mentre l’astrologo </w:t>
      </w:r>
      <w:proofErr w:type="spellStart"/>
      <w:r>
        <w:rPr>
          <w:rFonts w:ascii="Georgia" w:hAnsi="Georgia"/>
          <w:sz w:val="24"/>
          <w:szCs w:val="32"/>
        </w:rPr>
        <w:t>karmico</w:t>
      </w:r>
      <w:proofErr w:type="spellEnd"/>
      <w:r>
        <w:rPr>
          <w:rFonts w:ascii="Georgia" w:hAnsi="Georgia"/>
          <w:sz w:val="24"/>
          <w:szCs w:val="32"/>
        </w:rPr>
        <w:t xml:space="preserve"> </w:t>
      </w:r>
      <w:r w:rsidRPr="00240948">
        <w:rPr>
          <w:rFonts w:ascii="Georgia" w:hAnsi="Georgia"/>
          <w:b/>
          <w:sz w:val="24"/>
          <w:szCs w:val="32"/>
        </w:rPr>
        <w:t xml:space="preserve">Paolo </w:t>
      </w:r>
      <w:proofErr w:type="spellStart"/>
      <w:r w:rsidRPr="00240948">
        <w:rPr>
          <w:rFonts w:ascii="Georgia" w:hAnsi="Georgia"/>
          <w:b/>
          <w:sz w:val="24"/>
          <w:szCs w:val="32"/>
        </w:rPr>
        <w:t>Crimaldi</w:t>
      </w:r>
      <w:proofErr w:type="spellEnd"/>
      <w:r>
        <w:rPr>
          <w:rFonts w:ascii="Georgia" w:hAnsi="Georgia"/>
          <w:sz w:val="24"/>
          <w:szCs w:val="32"/>
        </w:rPr>
        <w:t xml:space="preserve"> spiegherà come la </w:t>
      </w:r>
      <w:r w:rsidRPr="00240948">
        <w:rPr>
          <w:rFonts w:ascii="Georgia" w:hAnsi="Georgia"/>
          <w:b/>
          <w:sz w:val="24"/>
          <w:szCs w:val="32"/>
        </w:rPr>
        <w:t>lettura del tema natale</w:t>
      </w:r>
      <w:r>
        <w:rPr>
          <w:rFonts w:ascii="Georgia" w:hAnsi="Georgia"/>
          <w:sz w:val="24"/>
          <w:szCs w:val="32"/>
        </w:rPr>
        <w:t xml:space="preserve"> permetta di </w:t>
      </w:r>
      <w:r w:rsidRPr="00240948">
        <w:rPr>
          <w:rFonts w:ascii="Georgia" w:hAnsi="Georgia"/>
          <w:b/>
          <w:sz w:val="24"/>
          <w:szCs w:val="32"/>
        </w:rPr>
        <w:t>comprendere meglio il destino di evoluzione personale</w:t>
      </w:r>
      <w:r>
        <w:rPr>
          <w:rFonts w:ascii="Georgia" w:hAnsi="Georgia"/>
          <w:sz w:val="24"/>
          <w:szCs w:val="32"/>
        </w:rPr>
        <w:t xml:space="preserve"> e quello delle persone che ci circondano.</w:t>
      </w: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9429DB" w:rsidRPr="009429DB" w:rsidRDefault="008F371D" w:rsidP="009429DB">
      <w:pPr>
        <w:rPr>
          <w:rFonts w:ascii="Georgia" w:eastAsiaTheme="minorHAnsi" w:hAnsi="Georgia" w:cstheme="minorBidi"/>
          <w:sz w:val="24"/>
          <w:szCs w:val="32"/>
          <w:lang w:val="it-IT"/>
        </w:rPr>
      </w:pPr>
      <w:r w:rsidRPr="005C466F">
        <w:rPr>
          <w:rFonts w:ascii="Georgia" w:hAnsi="Georgia"/>
          <w:b/>
          <w:sz w:val="24"/>
          <w:szCs w:val="32"/>
          <w:lang w:val="it-IT"/>
        </w:rPr>
        <w:t>L’evento si terrà presso il Palazzo dei Congressi di Salsomaggiore Terme, gioiello di architettura liberty che da solo vale una visita</w:t>
      </w:r>
      <w:r w:rsidRPr="005C466F">
        <w:rPr>
          <w:rFonts w:ascii="Georgia" w:hAnsi="Georgia"/>
          <w:sz w:val="24"/>
          <w:szCs w:val="32"/>
          <w:lang w:val="it-IT"/>
        </w:rPr>
        <w:t xml:space="preserve">. </w:t>
      </w:r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 xml:space="preserve">Il biglietto di accesso avrà un costo di 12€ per l’entrata giornaliera e €18 per il pass valido 3 giorni. </w:t>
      </w:r>
      <w:r w:rsidR="009429DB" w:rsidRPr="009429DB">
        <w:rPr>
          <w:rFonts w:ascii="Georgia" w:eastAsiaTheme="minorHAnsi" w:hAnsi="Georgia" w:cstheme="minorBidi"/>
          <w:b/>
          <w:sz w:val="24"/>
          <w:szCs w:val="32"/>
          <w:lang w:val="it-IT"/>
        </w:rPr>
        <w:t>Per coloro che vorranno acquistare il biglietto on line il costo sarà di €10 per l’entrata giornaliera</w:t>
      </w:r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 xml:space="preserve"> e €15 per 3 giorni. I detentori di </w:t>
      </w:r>
      <w:r w:rsidR="009429DB" w:rsidRPr="009429DB">
        <w:rPr>
          <w:rFonts w:ascii="Georgia" w:eastAsiaTheme="minorHAnsi" w:hAnsi="Georgia" w:cstheme="minorBidi"/>
          <w:b/>
          <w:sz w:val="24"/>
          <w:szCs w:val="32"/>
          <w:lang w:val="it-IT"/>
        </w:rPr>
        <w:t>carta fidelity CONAD godranno dello sconto di €2</w:t>
      </w:r>
      <w:r w:rsidR="009429DB" w:rsidRPr="009429DB">
        <w:rPr>
          <w:rFonts w:ascii="Georgia" w:eastAsiaTheme="minorHAnsi" w:hAnsi="Georgia" w:cstheme="minorBidi"/>
          <w:sz w:val="24"/>
          <w:szCs w:val="32"/>
          <w:lang w:val="it-IT"/>
        </w:rPr>
        <w:t xml:space="preserve"> anche per l’acquisto in loco del biglietto giornaliero.</w:t>
      </w:r>
    </w:p>
    <w:p w:rsidR="009429DB" w:rsidRDefault="009429DB" w:rsidP="005B5B46">
      <w:pPr>
        <w:pStyle w:val="Nessunaspaziatura"/>
        <w:jc w:val="both"/>
        <w:rPr>
          <w:rFonts w:ascii="Georgia" w:hAnsi="Georgia"/>
          <w:b/>
          <w:sz w:val="24"/>
          <w:szCs w:val="32"/>
        </w:rPr>
      </w:pP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Un’idea regalo per il prossimo Natale</w:t>
      </w:r>
      <w:r w:rsidRPr="008F371D">
        <w:rPr>
          <w:rFonts w:ascii="Georgia" w:hAnsi="Georgia"/>
          <w:sz w:val="24"/>
          <w:szCs w:val="32"/>
        </w:rPr>
        <w:t xml:space="preserve"> per un’amica o un amico appassionato o semplicemente curioso.</w:t>
      </w: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Per maggiori informazioni </w:t>
      </w:r>
      <w:hyperlink r:id="rId10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www.auspiciafestival.it</w:t>
        </w:r>
      </w:hyperlink>
      <w:r w:rsidRPr="008F371D">
        <w:rPr>
          <w:rFonts w:ascii="Georgia" w:hAnsi="Georgia"/>
          <w:sz w:val="24"/>
          <w:szCs w:val="32"/>
        </w:rPr>
        <w:t xml:space="preserve"> oppure inviare una mail a </w:t>
      </w:r>
      <w:hyperlink r:id="rId11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info@ideares.it</w:t>
        </w:r>
      </w:hyperlink>
      <w:r w:rsidRPr="008F371D">
        <w:rPr>
          <w:rFonts w:ascii="Georgia" w:hAnsi="Georgia"/>
          <w:sz w:val="24"/>
          <w:szCs w:val="32"/>
        </w:rPr>
        <w:t xml:space="preserve"> o contattare la responsabile comunicazione Dottoressa Emanuela Dallatana </w:t>
      </w:r>
      <w:hyperlink r:id="rId12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e.dallatana@ideares.it</w:t>
        </w:r>
      </w:hyperlink>
      <w:r w:rsidRPr="008F371D">
        <w:rPr>
          <w:rFonts w:ascii="Georgia" w:hAnsi="Georgia"/>
          <w:sz w:val="24"/>
          <w:szCs w:val="32"/>
        </w:rPr>
        <w:t xml:space="preserve"> </w:t>
      </w:r>
      <w:proofErr w:type="gramStart"/>
      <w:r w:rsidRPr="008F371D">
        <w:rPr>
          <w:rFonts w:ascii="Georgia" w:hAnsi="Georgia"/>
          <w:sz w:val="24"/>
          <w:szCs w:val="32"/>
        </w:rPr>
        <w:t>cell.+</w:t>
      </w:r>
      <w:proofErr w:type="gramEnd"/>
      <w:r w:rsidRPr="008F371D">
        <w:rPr>
          <w:rFonts w:ascii="Georgia" w:hAnsi="Georgia"/>
          <w:sz w:val="24"/>
          <w:szCs w:val="32"/>
        </w:rPr>
        <w:t>393928035619</w:t>
      </w:r>
    </w:p>
    <w:p w:rsidR="009429DB" w:rsidRDefault="009429D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9429DB" w:rsidRPr="008F371D" w:rsidRDefault="009429D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Media kit scaricabile </w:t>
      </w:r>
      <w:proofErr w:type="gramStart"/>
      <w:r>
        <w:rPr>
          <w:rFonts w:ascii="Georgia" w:hAnsi="Georgia"/>
          <w:sz w:val="24"/>
          <w:szCs w:val="32"/>
        </w:rPr>
        <w:t>al  link</w:t>
      </w:r>
      <w:proofErr w:type="gramEnd"/>
      <w:r>
        <w:rPr>
          <w:rFonts w:ascii="Georgia" w:hAnsi="Georgia"/>
          <w:sz w:val="24"/>
          <w:szCs w:val="32"/>
        </w:rPr>
        <w:t xml:space="preserve">: </w:t>
      </w:r>
      <w:hyperlink r:id="rId13" w:history="1">
        <w:r w:rsidR="005303DE" w:rsidRPr="00BC2F26">
          <w:rPr>
            <w:rStyle w:val="Collegamentoipertestuale"/>
            <w:rFonts w:ascii="Georgia" w:hAnsi="Georgia"/>
            <w:sz w:val="24"/>
            <w:szCs w:val="32"/>
          </w:rPr>
          <w:t>https://www.auspiciafestival.it/media-kit/</w:t>
        </w:r>
      </w:hyperlink>
      <w:r w:rsidR="005303DE">
        <w:rPr>
          <w:rFonts w:ascii="Georgia" w:hAnsi="Georgia"/>
          <w:sz w:val="24"/>
          <w:szCs w:val="32"/>
        </w:rPr>
        <w:t xml:space="preserve"> </w:t>
      </w:r>
      <w:bookmarkStart w:id="0" w:name="_GoBack"/>
      <w:bookmarkEnd w:id="0"/>
    </w:p>
    <w:p w:rsidR="00700935" w:rsidRPr="008F371D" w:rsidRDefault="00700935" w:rsidP="005B5B46">
      <w:pPr>
        <w:jc w:val="both"/>
        <w:rPr>
          <w:sz w:val="28"/>
          <w:lang w:val="it-IT"/>
        </w:rPr>
      </w:pPr>
    </w:p>
    <w:sectPr w:rsidR="00700935" w:rsidRPr="008F371D" w:rsidSect="004A057F">
      <w:headerReference w:type="default" r:id="rId14"/>
      <w:footerReference w:type="default" r:id="rId15"/>
      <w:pgSz w:w="11904" w:h="16834"/>
      <w:pgMar w:top="1500" w:right="715" w:bottom="1311" w:left="1109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89" w:rsidRDefault="00F25089">
      <w:r>
        <w:separator/>
      </w:r>
    </w:p>
  </w:endnote>
  <w:endnote w:type="continuationSeparator" w:id="0">
    <w:p w:rsidR="00F25089" w:rsidRDefault="00F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F" w:rsidRDefault="00345931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noProof/>
        <w:spacing w:val="-1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106044</wp:posOffset>
              </wp:positionV>
              <wp:extent cx="6629400" cy="0"/>
              <wp:effectExtent l="0" t="0" r="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09B11" id="Connettore 1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pt,8.35pt" to="7in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" strokecolor="black [3213]">
              <v:stroke dashstyle="dot" joinstyle="miter"/>
              <o:lock v:ext="edit" shapetype="f"/>
            </v:line>
          </w:pict>
        </mc:Fallback>
      </mc:AlternateConten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 w:rsidRPr="00702242">
      <w:rPr>
        <w:rFonts w:ascii="Arial" w:hAnsi="Arial" w:cs="Arial"/>
        <w:b/>
        <w:spacing w:val="-1"/>
        <w:sz w:val="16"/>
        <w:szCs w:val="16"/>
      </w:rPr>
      <w:t>IDEARES srl</w:t>
    </w:r>
    <w:r w:rsidRPr="00702242">
      <w:rPr>
        <w:rFonts w:ascii="Arial" w:hAnsi="Arial" w:cs="Arial"/>
        <w:spacing w:val="-1"/>
        <w:sz w:val="16"/>
        <w:szCs w:val="16"/>
      </w:rPr>
      <w:t xml:space="preserve"> • Sede legale: Via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Buozzi</w:t>
    </w:r>
    <w:proofErr w:type="spellEnd"/>
    <w:r w:rsidRPr="00702242">
      <w:rPr>
        <w:rFonts w:ascii="Arial" w:hAnsi="Arial" w:cs="Arial"/>
        <w:spacing w:val="-1"/>
        <w:sz w:val="16"/>
        <w:szCs w:val="16"/>
      </w:rPr>
      <w:t>, 5/A • 43036 FIDENZA (PR) • Sede Operativa: Viale Mentana, 27 • 43121 PARMA</w: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z w:val="16"/>
        <w:szCs w:val="16"/>
      </w:rPr>
    </w:pPr>
    <w:r w:rsidRPr="00702242">
      <w:rPr>
        <w:rFonts w:ascii="Arial" w:hAnsi="Arial" w:cs="Arial"/>
        <w:spacing w:val="-1"/>
        <w:sz w:val="16"/>
        <w:szCs w:val="16"/>
      </w:rPr>
      <w:t xml:space="preserve">Cap.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Soc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eu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: 10.200,00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i.v</w:t>
    </w:r>
    <w:proofErr w:type="spellEnd"/>
    <w:r w:rsidRPr="00702242">
      <w:rPr>
        <w:rFonts w:ascii="Arial" w:hAnsi="Arial" w:cs="Arial"/>
        <w:spacing w:val="-1"/>
        <w:sz w:val="16"/>
        <w:szCs w:val="16"/>
      </w:rPr>
      <w:t>. • R.E.A.: PR-266890 •</w:t>
    </w:r>
    <w:r w:rsidR="00CD210D">
      <w:rPr>
        <w:rFonts w:ascii="Arial" w:hAnsi="Arial" w:cs="Arial"/>
        <w:spacing w:val="-1"/>
        <w:sz w:val="16"/>
        <w:szCs w:val="16"/>
      </w:rPr>
      <w:t xml:space="preserve"> C.F. e P.I.: 02786770343 • </w:t>
    </w:r>
    <w:r w:rsidR="009917CE">
      <w:rPr>
        <w:rFonts w:ascii="Arial" w:hAnsi="Arial" w:cs="Arial"/>
        <w:spacing w:val="-1"/>
        <w:sz w:val="16"/>
        <w:szCs w:val="16"/>
      </w:rPr>
      <w:t>info</w:t>
    </w:r>
    <w:r w:rsidRPr="00702242">
      <w:rPr>
        <w:rFonts w:ascii="Arial" w:hAnsi="Arial" w:cs="Arial"/>
        <w:spacing w:val="-1"/>
        <w:sz w:val="16"/>
        <w:szCs w:val="16"/>
      </w:rPr>
      <w:t>@</w:t>
    </w:r>
    <w:r w:rsidR="00E04C4A">
      <w:rPr>
        <w:rFonts w:ascii="Arial" w:hAnsi="Arial" w:cs="Arial"/>
        <w:spacing w:val="-1"/>
        <w:sz w:val="16"/>
        <w:szCs w:val="16"/>
      </w:rPr>
      <w:t>ideares</w:t>
    </w:r>
    <w:r w:rsidR="00316EF3">
      <w:rPr>
        <w:rFonts w:ascii="Arial" w:hAnsi="Arial" w:cs="Arial"/>
        <w:spacing w:val="-1"/>
        <w:sz w:val="16"/>
        <w:szCs w:val="16"/>
      </w:rPr>
      <w:t xml:space="preserve">.it • ideares@pec.it </w:t>
    </w:r>
  </w:p>
  <w:p w:rsidR="004A057F" w:rsidRPr="004A057F" w:rsidRDefault="004A057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89" w:rsidRDefault="00F25089">
      <w:r>
        <w:separator/>
      </w:r>
    </w:p>
  </w:footnote>
  <w:footnote w:type="continuationSeparator" w:id="0">
    <w:p w:rsidR="00F25089" w:rsidRDefault="00F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D3" w:rsidRPr="004A057F" w:rsidRDefault="00316EF3">
    <w:pPr>
      <w:pStyle w:val="Intestazione"/>
      <w:rPr>
        <w:lang w:val="it-IT"/>
      </w:rPr>
    </w:pPr>
    <w:r w:rsidRPr="0055097A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1962150</wp:posOffset>
          </wp:positionH>
          <wp:positionV relativeFrom="paragraph">
            <wp:posOffset>73025</wp:posOffset>
          </wp:positionV>
          <wp:extent cx="2169795" cy="726440"/>
          <wp:effectExtent l="0" t="0" r="1905" b="0"/>
          <wp:wrapThrough wrapText="bothSides">
            <wp:wrapPolygon edited="0">
              <wp:start x="0" y="0"/>
              <wp:lineTo x="0" y="20958"/>
              <wp:lineTo x="21429" y="20958"/>
              <wp:lineTo x="21429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057F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A8F"/>
    <w:multiLevelType w:val="hybridMultilevel"/>
    <w:tmpl w:val="7B8AD570"/>
    <w:lvl w:ilvl="0" w:tplc="5B58C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A"/>
    <w:rsid w:val="000005A9"/>
    <w:rsid w:val="000275D1"/>
    <w:rsid w:val="00112447"/>
    <w:rsid w:val="001221AC"/>
    <w:rsid w:val="001D1658"/>
    <w:rsid w:val="00240948"/>
    <w:rsid w:val="00292EF8"/>
    <w:rsid w:val="00293D00"/>
    <w:rsid w:val="002D276B"/>
    <w:rsid w:val="002E73D8"/>
    <w:rsid w:val="00316EF3"/>
    <w:rsid w:val="00334FF1"/>
    <w:rsid w:val="00345931"/>
    <w:rsid w:val="00414C88"/>
    <w:rsid w:val="004A057F"/>
    <w:rsid w:val="004F2220"/>
    <w:rsid w:val="00521005"/>
    <w:rsid w:val="005303DE"/>
    <w:rsid w:val="00536BA5"/>
    <w:rsid w:val="005449D8"/>
    <w:rsid w:val="0055201A"/>
    <w:rsid w:val="005558C1"/>
    <w:rsid w:val="0057179D"/>
    <w:rsid w:val="005B5B46"/>
    <w:rsid w:val="005C466F"/>
    <w:rsid w:val="005F349B"/>
    <w:rsid w:val="00627DE3"/>
    <w:rsid w:val="006545AD"/>
    <w:rsid w:val="006B7652"/>
    <w:rsid w:val="00700935"/>
    <w:rsid w:val="00763A59"/>
    <w:rsid w:val="007A2022"/>
    <w:rsid w:val="007B3A63"/>
    <w:rsid w:val="007F3A21"/>
    <w:rsid w:val="00807FFD"/>
    <w:rsid w:val="00816D77"/>
    <w:rsid w:val="00857D6A"/>
    <w:rsid w:val="008D7724"/>
    <w:rsid w:val="008F371D"/>
    <w:rsid w:val="009234AE"/>
    <w:rsid w:val="009429DB"/>
    <w:rsid w:val="009769CB"/>
    <w:rsid w:val="009917CE"/>
    <w:rsid w:val="009B2B4D"/>
    <w:rsid w:val="009B7188"/>
    <w:rsid w:val="00A01643"/>
    <w:rsid w:val="00A5374F"/>
    <w:rsid w:val="00A617EA"/>
    <w:rsid w:val="00A81E82"/>
    <w:rsid w:val="00A952F6"/>
    <w:rsid w:val="00B0004A"/>
    <w:rsid w:val="00C06F2A"/>
    <w:rsid w:val="00C52235"/>
    <w:rsid w:val="00CD210D"/>
    <w:rsid w:val="00D11149"/>
    <w:rsid w:val="00D358FE"/>
    <w:rsid w:val="00D51611"/>
    <w:rsid w:val="00DA32AC"/>
    <w:rsid w:val="00E04C4A"/>
    <w:rsid w:val="00E50B8A"/>
    <w:rsid w:val="00E678A9"/>
    <w:rsid w:val="00E84BC8"/>
    <w:rsid w:val="00EA12A5"/>
    <w:rsid w:val="00EB2DDB"/>
    <w:rsid w:val="00F25089"/>
    <w:rsid w:val="00F854A8"/>
    <w:rsid w:val="00FC7E4A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0CBEC-FD15-4184-BD83-6643425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7E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17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2B4D"/>
    <w:rPr>
      <w:rFonts w:ascii="Calibri" w:eastAsiaTheme="minorHAnsi" w:hAnsi="Calibr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2B4D"/>
    <w:rPr>
      <w:rFonts w:ascii="Calibri" w:hAnsi="Calibri"/>
      <w:szCs w:val="21"/>
    </w:rPr>
  </w:style>
  <w:style w:type="paragraph" w:customStyle="1" w:styleId="Paragrafobase">
    <w:name w:val="[Paragrafo base]"/>
    <w:basedOn w:val="Normale"/>
    <w:uiPriority w:val="99"/>
    <w:rsid w:val="004A0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F371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F37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B8A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spiciafestival.it/media-k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dallatana@ideares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eare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spiciafestiva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F300-F441-4B51-B2D0-103113A1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dallatana</dc:creator>
  <cp:lastModifiedBy>emanuela dallatana</cp:lastModifiedBy>
  <cp:revision>5</cp:revision>
  <dcterms:created xsi:type="dcterms:W3CDTF">2018-11-25T16:55:00Z</dcterms:created>
  <dcterms:modified xsi:type="dcterms:W3CDTF">2018-12-02T19:11:00Z</dcterms:modified>
</cp:coreProperties>
</file>